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B" w:rsidRDefault="009245D1" w:rsidP="00D7701B">
      <w:pPr>
        <w:pStyle w:val="Subtitle"/>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3.8pt;margin-top:-14.4pt;width:382.2pt;height:50.4pt;z-index:251657216" o:allowincell="f" fillcolor="#b2b2b2" strokecolor="#33c" strokeweight="1pt">
            <v:fill opacity=".5"/>
            <v:shadow on="t" color="#99f" offset="3pt"/>
            <v:textpath style="font-family:&quot;Arial Black&quot;;font-size:28pt;v-text-kern:t" trim="t" fitpath="t" string="2GH December News&#10;"/>
          </v:shape>
        </w:pict>
      </w:r>
    </w:p>
    <w:p w:rsidR="00D7701B" w:rsidRDefault="00D7701B" w:rsidP="00D7701B">
      <w:pPr>
        <w:pStyle w:val="Subtitle"/>
        <w:rPr>
          <w:b/>
        </w:rPr>
      </w:pPr>
    </w:p>
    <w:p w:rsidR="00D7701B" w:rsidRDefault="00FB477A" w:rsidP="00D7701B">
      <w:pPr>
        <w:pStyle w:val="Subtitle"/>
        <w:rPr>
          <w:b/>
        </w:rPr>
      </w:pPr>
      <w:r>
        <w:rPr>
          <w:b/>
          <w:noProof/>
        </w:rPr>
        <w:drawing>
          <wp:anchor distT="0" distB="0" distL="114300" distR="114300" simplePos="0" relativeHeight="251658240" behindDoc="1" locked="0" layoutInCell="1" allowOverlap="1">
            <wp:simplePos x="0" y="0"/>
            <wp:positionH relativeFrom="column">
              <wp:posOffset>2426970</wp:posOffset>
            </wp:positionH>
            <wp:positionV relativeFrom="paragraph">
              <wp:posOffset>161925</wp:posOffset>
            </wp:positionV>
            <wp:extent cx="1177290" cy="1230630"/>
            <wp:effectExtent l="19050" t="0" r="3810" b="0"/>
            <wp:wrapTight wrapText="bothSides">
              <wp:wrapPolygon edited="0">
                <wp:start x="9786" y="669"/>
                <wp:lineTo x="5942" y="5684"/>
                <wp:lineTo x="-350" y="9697"/>
                <wp:lineTo x="350" y="11368"/>
                <wp:lineTo x="3495" y="16718"/>
                <wp:lineTo x="3146" y="20062"/>
                <wp:lineTo x="4544" y="21399"/>
                <wp:lineTo x="8738" y="21399"/>
                <wp:lineTo x="14680" y="21399"/>
                <wp:lineTo x="18524" y="21399"/>
                <wp:lineTo x="20272" y="19393"/>
                <wp:lineTo x="20272" y="11368"/>
                <wp:lineTo x="21670" y="9362"/>
                <wp:lineTo x="21320" y="7022"/>
                <wp:lineTo x="17126" y="6019"/>
                <wp:lineTo x="11534" y="669"/>
                <wp:lineTo x="9786" y="669"/>
              </wp:wrapPolygon>
            </wp:wrapTight>
            <wp:docPr id="2" name="Picture 2" descr="C:\Users\SGreenberg.MIDLANDPARKHS\AppData\Local\Microsoft\Windows\INetCache\IE\OCXI58TN\imagenes_navidad,christmas,transparente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reenberg.MIDLANDPARKHS\AppData\Local\Microsoft\Windows\INetCache\IE\OCXI58TN\imagenes_navidad,christmas,transparente_(3)[1].gif"/>
                    <pic:cNvPicPr>
                      <a:picLocks noChangeAspect="1" noChangeArrowheads="1"/>
                    </pic:cNvPicPr>
                  </pic:nvPicPr>
                  <pic:blipFill>
                    <a:blip r:embed="rId4" cstate="print"/>
                    <a:srcRect/>
                    <a:stretch>
                      <a:fillRect/>
                    </a:stretch>
                  </pic:blipFill>
                  <pic:spPr bwMode="auto">
                    <a:xfrm>
                      <a:off x="0" y="0"/>
                      <a:ext cx="1177290" cy="1230630"/>
                    </a:xfrm>
                    <a:prstGeom prst="rect">
                      <a:avLst/>
                    </a:prstGeom>
                    <a:noFill/>
                    <a:ln w="9525">
                      <a:noFill/>
                      <a:miter lim="800000"/>
                      <a:headEnd/>
                      <a:tailEnd/>
                    </a:ln>
                  </pic:spPr>
                </pic:pic>
              </a:graphicData>
            </a:graphic>
          </wp:anchor>
        </w:drawing>
      </w:r>
    </w:p>
    <w:p w:rsidR="00D7701B" w:rsidRDefault="00D7701B" w:rsidP="00D7701B">
      <w:pPr>
        <w:pStyle w:val="Subtitle"/>
        <w:rPr>
          <w:b/>
        </w:rPr>
      </w:pPr>
    </w:p>
    <w:p w:rsidR="00FB477A" w:rsidRDefault="00FB477A" w:rsidP="00D7701B">
      <w:pPr>
        <w:pStyle w:val="Subtitle"/>
        <w:rPr>
          <w:b/>
          <w:color w:val="000000" w:themeColor="text1"/>
        </w:rPr>
      </w:pPr>
    </w:p>
    <w:p w:rsidR="00FB477A" w:rsidRDefault="00FB477A" w:rsidP="00D7701B">
      <w:pPr>
        <w:pStyle w:val="Subtitle"/>
        <w:rPr>
          <w:b/>
          <w:color w:val="000000" w:themeColor="text1"/>
        </w:rPr>
      </w:pPr>
    </w:p>
    <w:p w:rsidR="00FB477A" w:rsidRDefault="00FB477A" w:rsidP="00D7701B">
      <w:pPr>
        <w:pStyle w:val="Subtitle"/>
        <w:rPr>
          <w:b/>
          <w:color w:val="000000" w:themeColor="text1"/>
        </w:rPr>
      </w:pPr>
    </w:p>
    <w:p w:rsidR="00FB477A" w:rsidRDefault="00FB477A" w:rsidP="00D7701B">
      <w:pPr>
        <w:pStyle w:val="Subtitle"/>
        <w:rPr>
          <w:b/>
          <w:color w:val="000000" w:themeColor="text1"/>
        </w:rPr>
      </w:pPr>
    </w:p>
    <w:p w:rsidR="00FB477A" w:rsidRDefault="00FB477A" w:rsidP="00D7701B">
      <w:pPr>
        <w:pStyle w:val="Subtitle"/>
        <w:rPr>
          <w:b/>
          <w:color w:val="000000" w:themeColor="text1"/>
        </w:rPr>
      </w:pPr>
    </w:p>
    <w:p w:rsidR="00D7701B" w:rsidRPr="00C574EF" w:rsidRDefault="00D7701B" w:rsidP="00D7701B">
      <w:pPr>
        <w:pStyle w:val="Subtitle"/>
        <w:rPr>
          <w:b/>
          <w:color w:val="000000" w:themeColor="text1"/>
        </w:rPr>
      </w:pPr>
      <w:r w:rsidRPr="00C574EF">
        <w:rPr>
          <w:b/>
          <w:color w:val="000000" w:themeColor="text1"/>
        </w:rPr>
        <w:t>Much to be thankful for…</w:t>
      </w:r>
    </w:p>
    <w:p w:rsidR="00D7701B" w:rsidRPr="00C574EF" w:rsidRDefault="00D7701B" w:rsidP="00D7701B">
      <w:pPr>
        <w:pStyle w:val="Subtitle"/>
        <w:rPr>
          <w:color w:val="000000" w:themeColor="text1"/>
        </w:rPr>
      </w:pPr>
      <w:r w:rsidRPr="00C574EF">
        <w:rPr>
          <w:color w:val="000000" w:themeColor="text1"/>
        </w:rPr>
        <w:t>We have been in school for three mo</w:t>
      </w:r>
      <w:r w:rsidR="00C574EF" w:rsidRPr="00C574EF">
        <w:rPr>
          <w:color w:val="000000" w:themeColor="text1"/>
        </w:rPr>
        <w:t>nths now and the students of 2GH</w:t>
      </w:r>
      <w:r w:rsidRPr="00C574EF">
        <w:rPr>
          <w:color w:val="000000" w:themeColor="text1"/>
        </w:rPr>
        <w:t xml:space="preserve"> have shown great progress.  They worked hard on their personal narratives, turned in some very creative turkeys, and </w:t>
      </w:r>
      <w:r w:rsidR="00C574EF" w:rsidRPr="00C574EF">
        <w:rPr>
          <w:color w:val="000000" w:themeColor="text1"/>
        </w:rPr>
        <w:t>finally filled their bean jar</w:t>
      </w:r>
      <w:r w:rsidRPr="00C574EF">
        <w:rPr>
          <w:color w:val="000000" w:themeColor="text1"/>
        </w:rPr>
        <w:t>!  They have come such a long way since September and we are looking forward to their continued growth.  We hope parents and students alike had a happy and relaxing Thanksgiving and are looking forward to the winter holidays.</w:t>
      </w:r>
    </w:p>
    <w:p w:rsidR="00D7701B" w:rsidRPr="00D7701B" w:rsidRDefault="00D7701B" w:rsidP="00D7701B">
      <w:pPr>
        <w:pStyle w:val="Subtitle"/>
        <w:rPr>
          <w:b/>
          <w:color w:val="FF0000"/>
        </w:rPr>
      </w:pPr>
    </w:p>
    <w:p w:rsidR="00D7701B" w:rsidRPr="00C574EF" w:rsidRDefault="00D7701B" w:rsidP="00D7701B">
      <w:pPr>
        <w:pStyle w:val="Subtitle"/>
        <w:rPr>
          <w:b/>
          <w:color w:val="000000" w:themeColor="text1"/>
        </w:rPr>
      </w:pPr>
      <w:r w:rsidRPr="00C574EF">
        <w:rPr>
          <w:b/>
          <w:color w:val="000000" w:themeColor="text1"/>
        </w:rPr>
        <w:t>Curriculum Connections</w:t>
      </w:r>
    </w:p>
    <w:p w:rsidR="00D7701B" w:rsidRPr="00C574EF" w:rsidRDefault="00D7701B" w:rsidP="00D7701B">
      <w:pPr>
        <w:rPr>
          <w:rFonts w:ascii="Comic Sans MS" w:hAnsi="Comic Sans MS"/>
          <w:color w:val="000000" w:themeColor="text1"/>
          <w:sz w:val="24"/>
        </w:rPr>
      </w:pPr>
      <w:r w:rsidRPr="00C574EF">
        <w:rPr>
          <w:rFonts w:ascii="Comic Sans MS" w:hAnsi="Comic Sans MS"/>
          <w:color w:val="000000" w:themeColor="text1"/>
          <w:sz w:val="24"/>
        </w:rPr>
        <w:t xml:space="preserve">Math: </w:t>
      </w:r>
      <w:r w:rsidR="00C574EF" w:rsidRPr="00C574EF">
        <w:rPr>
          <w:rFonts w:ascii="Comic Sans MS" w:hAnsi="Comic Sans MS"/>
          <w:color w:val="000000" w:themeColor="text1"/>
          <w:sz w:val="24"/>
        </w:rPr>
        <w:t>In math this month, t</w:t>
      </w:r>
      <w:r w:rsidRPr="00C574EF">
        <w:rPr>
          <w:rFonts w:ascii="Comic Sans MS" w:hAnsi="Comic Sans MS"/>
          <w:color w:val="000000" w:themeColor="text1"/>
          <w:sz w:val="24"/>
        </w:rPr>
        <w:t xml:space="preserve">he class is currently working on different strategies for addition.  Some of these strategies are new to </w:t>
      </w:r>
      <w:r w:rsidR="00C574EF" w:rsidRPr="00C574EF">
        <w:rPr>
          <w:rFonts w:ascii="Comic Sans MS" w:hAnsi="Comic Sans MS"/>
          <w:color w:val="000000" w:themeColor="text1"/>
          <w:sz w:val="24"/>
        </w:rPr>
        <w:t xml:space="preserve">students as well as </w:t>
      </w:r>
      <w:r w:rsidRPr="00C574EF">
        <w:rPr>
          <w:rFonts w:ascii="Comic Sans MS" w:hAnsi="Comic Sans MS"/>
          <w:color w:val="000000" w:themeColor="text1"/>
          <w:sz w:val="24"/>
        </w:rPr>
        <w:t xml:space="preserve">parents, while other ones may be more familiar.  Once the students have learned some different strategies, they will be able to choose the one that is most comfortable for them.  </w:t>
      </w:r>
      <w:r w:rsidR="00AD3031">
        <w:rPr>
          <w:rFonts w:ascii="Comic Sans MS" w:hAnsi="Comic Sans MS"/>
          <w:color w:val="000000" w:themeColor="text1"/>
          <w:sz w:val="24"/>
        </w:rPr>
        <w:t xml:space="preserve">In addition to our daily lessons we practice </w:t>
      </w:r>
      <w:r w:rsidRPr="00C574EF">
        <w:rPr>
          <w:rFonts w:ascii="Comic Sans MS" w:hAnsi="Comic Sans MS"/>
          <w:color w:val="000000" w:themeColor="text1"/>
          <w:sz w:val="24"/>
        </w:rPr>
        <w:t>Calendar Math</w:t>
      </w:r>
      <w:r w:rsidR="00AD3031">
        <w:rPr>
          <w:rFonts w:ascii="Comic Sans MS" w:hAnsi="Comic Sans MS"/>
          <w:color w:val="000000" w:themeColor="text1"/>
          <w:sz w:val="24"/>
        </w:rPr>
        <w:t>, where</w:t>
      </w:r>
      <w:r w:rsidRPr="00C574EF">
        <w:rPr>
          <w:rFonts w:ascii="Comic Sans MS" w:hAnsi="Comic Sans MS"/>
          <w:color w:val="000000" w:themeColor="text1"/>
          <w:sz w:val="24"/>
        </w:rPr>
        <w:t xml:space="preserve"> we talk about money and make different combinations to show the same amount.  This is a great skill to practice with your children at home, so the next time you are paying for something or counting change, have your children show you wha</w:t>
      </w:r>
      <w:r w:rsidR="00C574EF">
        <w:rPr>
          <w:rFonts w:ascii="Comic Sans MS" w:hAnsi="Comic Sans MS"/>
          <w:color w:val="000000" w:themeColor="text1"/>
          <w:sz w:val="24"/>
        </w:rPr>
        <w:t>t they know!</w:t>
      </w:r>
      <w:r w:rsidRPr="00C574EF">
        <w:rPr>
          <w:rFonts w:ascii="Comic Sans MS" w:hAnsi="Comic Sans MS"/>
          <w:color w:val="000000" w:themeColor="text1"/>
          <w:sz w:val="24"/>
        </w:rPr>
        <w:t xml:space="preserve"> </w:t>
      </w:r>
    </w:p>
    <w:p w:rsidR="00C574EF" w:rsidRPr="00D7701B" w:rsidRDefault="00C574EF" w:rsidP="00D7701B">
      <w:pPr>
        <w:rPr>
          <w:rFonts w:ascii="Comic Sans MS" w:hAnsi="Comic Sans MS"/>
          <w:color w:val="FF0000"/>
          <w:sz w:val="24"/>
        </w:rPr>
      </w:pPr>
    </w:p>
    <w:p w:rsidR="00C574EF" w:rsidRPr="00AD3031" w:rsidRDefault="00D7701B" w:rsidP="00D7701B">
      <w:pPr>
        <w:pStyle w:val="BodyText"/>
        <w:rPr>
          <w:color w:val="000000" w:themeColor="text1"/>
        </w:rPr>
      </w:pPr>
      <w:r w:rsidRPr="00AD3031">
        <w:rPr>
          <w:color w:val="000000" w:themeColor="text1"/>
        </w:rPr>
        <w:t xml:space="preserve">Social Studies/Science:  We wrapped up our </w:t>
      </w:r>
      <w:r w:rsidR="00C574EF" w:rsidRPr="00AD3031">
        <w:rPr>
          <w:color w:val="000000" w:themeColor="text1"/>
        </w:rPr>
        <w:t>first</w:t>
      </w:r>
      <w:r w:rsidRPr="00AD3031">
        <w:rPr>
          <w:color w:val="000000" w:themeColor="text1"/>
        </w:rPr>
        <w:t xml:space="preserve"> unit in social studies last month and the students did a great job on the chapter test.  They especially enjoyed taking the trip around Midland Park and getting to meet some community workers and leaders up close.  This month we</w:t>
      </w:r>
      <w:r w:rsidR="00C574EF" w:rsidRPr="00AD3031">
        <w:rPr>
          <w:color w:val="000000" w:themeColor="text1"/>
        </w:rPr>
        <w:t xml:space="preserve"> turn</w:t>
      </w:r>
      <w:r w:rsidRPr="00AD3031">
        <w:rPr>
          <w:color w:val="000000" w:themeColor="text1"/>
        </w:rPr>
        <w:t xml:space="preserve"> our attention to science, which is always a very popular subject.  The class is learning about </w:t>
      </w:r>
      <w:r w:rsidR="00C574EF" w:rsidRPr="00AD3031">
        <w:rPr>
          <w:color w:val="000000" w:themeColor="text1"/>
        </w:rPr>
        <w:t xml:space="preserve">Earth’s systems by reading about topics such as slow and fast land changes, watching </w:t>
      </w:r>
      <w:proofErr w:type="spellStart"/>
      <w:r w:rsidR="00C574EF" w:rsidRPr="00AD3031">
        <w:rPr>
          <w:color w:val="000000" w:themeColor="text1"/>
        </w:rPr>
        <w:t>BrainPop</w:t>
      </w:r>
      <w:proofErr w:type="spellEnd"/>
      <w:r w:rsidR="00C574EF" w:rsidRPr="00AD3031">
        <w:rPr>
          <w:color w:val="000000" w:themeColor="text1"/>
        </w:rPr>
        <w:t xml:space="preserve"> videos, and designing experiments using the Mystery Science program. </w:t>
      </w:r>
      <w:r w:rsidR="00AD3031">
        <w:rPr>
          <w:color w:val="000000" w:themeColor="text1"/>
        </w:rPr>
        <w:t>Some of the mysteries that we have solved include “Why is there sand at the beach?” and “What’s strong enough to make a canyon?”</w:t>
      </w:r>
    </w:p>
    <w:p w:rsidR="00D7701B" w:rsidRPr="00D7701B" w:rsidRDefault="00D7701B" w:rsidP="00D7701B">
      <w:pPr>
        <w:rPr>
          <w:rFonts w:ascii="Comic Sans MS" w:hAnsi="Comic Sans MS"/>
          <w:color w:val="FF0000"/>
          <w:sz w:val="24"/>
        </w:rPr>
      </w:pPr>
    </w:p>
    <w:p w:rsidR="00D7701B" w:rsidRPr="00AD3031" w:rsidRDefault="00D7701B" w:rsidP="00D7701B">
      <w:pPr>
        <w:pStyle w:val="BodyText"/>
        <w:rPr>
          <w:color w:val="000000" w:themeColor="text1"/>
        </w:rPr>
      </w:pPr>
      <w:r w:rsidRPr="00AD3031">
        <w:rPr>
          <w:color w:val="000000" w:themeColor="text1"/>
        </w:rPr>
        <w:t xml:space="preserve">Reading:  In reading the class </w:t>
      </w:r>
      <w:r w:rsidR="00AD3031" w:rsidRPr="00AD3031">
        <w:rPr>
          <w:color w:val="000000" w:themeColor="text1"/>
        </w:rPr>
        <w:t xml:space="preserve">recently completed our unit on characters.  This next unit focuses on nonfiction.  The students are reading about a variety of topics, </w:t>
      </w:r>
      <w:r w:rsidR="00AD3031" w:rsidRPr="00AD3031">
        <w:rPr>
          <w:color w:val="000000" w:themeColor="text1"/>
        </w:rPr>
        <w:lastRenderedPageBreak/>
        <w:t>including animals, weather, and famous people.  They are learning to identify text features and structures to aid in comprehension.  They are also learning to stop at tricky words and go back and reread when something doesn’t make sense.  When your children read at home each night, have them pause and talk to you about something they are learning from their reading.</w:t>
      </w:r>
      <w:r w:rsidR="00AD3031">
        <w:rPr>
          <w:color w:val="000000" w:themeColor="text1"/>
        </w:rPr>
        <w:t xml:space="preserve">  Also, please remember to have them fill out and submit those reading logs!  We had many attendees at our bagel breakfast and we’d love to have just as many (or more!) at our pizza lunch after the next marking period.</w:t>
      </w:r>
    </w:p>
    <w:p w:rsidR="00D7701B" w:rsidRPr="00AD3031" w:rsidRDefault="00D7701B" w:rsidP="00D7701B">
      <w:pPr>
        <w:rPr>
          <w:rFonts w:ascii="Comic Sans MS" w:hAnsi="Comic Sans MS"/>
          <w:color w:val="000000" w:themeColor="text1"/>
          <w:sz w:val="24"/>
        </w:rPr>
      </w:pPr>
    </w:p>
    <w:p w:rsidR="00AD3031" w:rsidRPr="009E248F" w:rsidRDefault="00AD3031" w:rsidP="00AD3031">
      <w:pPr>
        <w:rPr>
          <w:rFonts w:ascii="Comic Sans MS" w:hAnsi="Comic Sans MS"/>
          <w:sz w:val="24"/>
        </w:rPr>
      </w:pPr>
      <w:r w:rsidRPr="009E248F">
        <w:rPr>
          <w:rFonts w:ascii="Comic Sans MS" w:hAnsi="Comic Sans MS"/>
          <w:sz w:val="24"/>
        </w:rPr>
        <w:t>Writing:  The</w:t>
      </w:r>
      <w:r>
        <w:rPr>
          <w:rFonts w:ascii="Comic Sans MS" w:hAnsi="Comic Sans MS"/>
          <w:sz w:val="24"/>
        </w:rPr>
        <w:t xml:space="preserve"> class is currently working on</w:t>
      </w:r>
      <w:r w:rsidRPr="009E248F">
        <w:rPr>
          <w:rFonts w:ascii="Comic Sans MS" w:hAnsi="Comic Sans MS"/>
          <w:sz w:val="24"/>
        </w:rPr>
        <w:t xml:space="preserve"> informational </w:t>
      </w:r>
      <w:r w:rsidR="00294C8D">
        <w:rPr>
          <w:rFonts w:ascii="Comic Sans MS" w:hAnsi="Comic Sans MS"/>
          <w:sz w:val="24"/>
        </w:rPr>
        <w:t xml:space="preserve">Question and Answer </w:t>
      </w:r>
      <w:r w:rsidRPr="009E248F">
        <w:rPr>
          <w:rFonts w:ascii="Comic Sans MS" w:hAnsi="Comic Sans MS"/>
          <w:sz w:val="24"/>
        </w:rPr>
        <w:t xml:space="preserve">books.  They </w:t>
      </w:r>
      <w:r>
        <w:rPr>
          <w:rFonts w:ascii="Comic Sans MS" w:hAnsi="Comic Sans MS"/>
          <w:sz w:val="24"/>
        </w:rPr>
        <w:t xml:space="preserve">each </w:t>
      </w:r>
      <w:r w:rsidRPr="009E248F">
        <w:rPr>
          <w:rFonts w:ascii="Comic Sans MS" w:hAnsi="Comic Sans MS"/>
          <w:sz w:val="24"/>
        </w:rPr>
        <w:t xml:space="preserve">chose </w:t>
      </w:r>
      <w:r>
        <w:rPr>
          <w:rFonts w:ascii="Comic Sans MS" w:hAnsi="Comic Sans MS"/>
          <w:sz w:val="24"/>
        </w:rPr>
        <w:t>a topic on which they feel they are “experts,”</w:t>
      </w:r>
      <w:r w:rsidRPr="009E248F">
        <w:rPr>
          <w:rFonts w:ascii="Comic Sans MS" w:hAnsi="Comic Sans MS"/>
          <w:sz w:val="24"/>
        </w:rPr>
        <w:t xml:space="preserve"> including </w:t>
      </w:r>
      <w:r>
        <w:rPr>
          <w:rFonts w:ascii="Comic Sans MS" w:hAnsi="Comic Sans MS"/>
          <w:sz w:val="24"/>
        </w:rPr>
        <w:t>cats</w:t>
      </w:r>
      <w:r w:rsidRPr="009E248F">
        <w:rPr>
          <w:rFonts w:ascii="Comic Sans MS" w:hAnsi="Comic Sans MS"/>
          <w:sz w:val="24"/>
        </w:rPr>
        <w:t xml:space="preserve">, Scouts, </w:t>
      </w:r>
      <w:proofErr w:type="spellStart"/>
      <w:r>
        <w:rPr>
          <w:rFonts w:ascii="Comic Sans MS" w:hAnsi="Comic Sans MS"/>
          <w:sz w:val="24"/>
        </w:rPr>
        <w:t>Ninjago</w:t>
      </w:r>
      <w:proofErr w:type="spellEnd"/>
      <w:r>
        <w:rPr>
          <w:rFonts w:ascii="Comic Sans MS" w:hAnsi="Comic Sans MS"/>
          <w:sz w:val="24"/>
        </w:rPr>
        <w:t>, and Godwin School</w:t>
      </w:r>
      <w:r w:rsidRPr="009E248F">
        <w:rPr>
          <w:rFonts w:ascii="Comic Sans MS" w:hAnsi="Comic Sans MS"/>
          <w:sz w:val="24"/>
        </w:rPr>
        <w:t xml:space="preserve">.  They </w:t>
      </w:r>
      <w:r w:rsidR="00294C8D">
        <w:rPr>
          <w:rFonts w:ascii="Comic Sans MS" w:hAnsi="Comic Sans MS"/>
          <w:sz w:val="24"/>
        </w:rPr>
        <w:t>are using</w:t>
      </w:r>
      <w:r w:rsidRPr="009E248F">
        <w:rPr>
          <w:rFonts w:ascii="Comic Sans MS" w:hAnsi="Comic Sans MS"/>
          <w:sz w:val="24"/>
        </w:rPr>
        <w:t xml:space="preserve"> graphic organizers to plan out and draft their books using a variety of paper choices.  </w:t>
      </w:r>
      <w:r w:rsidR="00294C8D">
        <w:rPr>
          <w:rFonts w:ascii="Comic Sans MS" w:hAnsi="Comic Sans MS"/>
          <w:sz w:val="24"/>
        </w:rPr>
        <w:t>In addition to general information pages, some books may have diagrams, “How-to” directions, fun fact pages, and glossaries.  Once the books are comp</w:t>
      </w:r>
      <w:r w:rsidR="0039620E">
        <w:rPr>
          <w:rFonts w:ascii="Comic Sans MS" w:hAnsi="Comic Sans MS"/>
          <w:sz w:val="24"/>
        </w:rPr>
        <w:t>l</w:t>
      </w:r>
      <w:r w:rsidR="00294C8D">
        <w:rPr>
          <w:rFonts w:ascii="Comic Sans MS" w:hAnsi="Comic Sans MS"/>
          <w:sz w:val="24"/>
        </w:rPr>
        <w:t xml:space="preserve">eted, we would love to share them with you at a publishing celebration.  </w:t>
      </w:r>
      <w:r w:rsidRPr="009E248F">
        <w:rPr>
          <w:rFonts w:ascii="Comic Sans MS" w:hAnsi="Comic Sans MS"/>
          <w:sz w:val="24"/>
        </w:rPr>
        <w:t xml:space="preserve">More info on that to come! </w:t>
      </w:r>
    </w:p>
    <w:p w:rsidR="00D7701B" w:rsidRPr="00D7701B" w:rsidRDefault="00D7701B" w:rsidP="00D7701B">
      <w:pPr>
        <w:pStyle w:val="BodyText"/>
        <w:rPr>
          <w:color w:val="FF0000"/>
        </w:rPr>
      </w:pPr>
    </w:p>
    <w:p w:rsidR="00D7701B" w:rsidRPr="00294C8D" w:rsidRDefault="00D7701B" w:rsidP="00D7701B">
      <w:pPr>
        <w:pStyle w:val="BodyText"/>
        <w:rPr>
          <w:b/>
          <w:color w:val="000000" w:themeColor="text1"/>
        </w:rPr>
      </w:pPr>
      <w:r w:rsidRPr="00294C8D">
        <w:rPr>
          <w:b/>
          <w:color w:val="000000" w:themeColor="text1"/>
        </w:rPr>
        <w:t>At home connections</w:t>
      </w:r>
    </w:p>
    <w:p w:rsidR="00D7701B" w:rsidRPr="00294C8D" w:rsidRDefault="00D7701B" w:rsidP="00D7701B">
      <w:pPr>
        <w:pStyle w:val="BodyText"/>
        <w:rPr>
          <w:color w:val="000000" w:themeColor="text1"/>
        </w:rPr>
      </w:pPr>
      <w:r w:rsidRPr="00294C8D">
        <w:rPr>
          <w:color w:val="000000" w:themeColor="text1"/>
        </w:rPr>
        <w:t xml:space="preserve">We have been using </w:t>
      </w:r>
      <w:proofErr w:type="spellStart"/>
      <w:r w:rsidRPr="00294C8D">
        <w:rPr>
          <w:color w:val="000000" w:themeColor="text1"/>
        </w:rPr>
        <w:t>iPads</w:t>
      </w:r>
      <w:proofErr w:type="spellEnd"/>
      <w:r w:rsidRPr="00294C8D">
        <w:rPr>
          <w:color w:val="000000" w:themeColor="text1"/>
        </w:rPr>
        <w:t xml:space="preserve"> in our classroom every week and working on some apps or websites that your children can use at home as well. During centers, when the students are not in guided reading groups or playing a game, they get the chance to use an </w:t>
      </w:r>
      <w:proofErr w:type="spellStart"/>
      <w:r w:rsidRPr="00294C8D">
        <w:rPr>
          <w:color w:val="000000" w:themeColor="text1"/>
        </w:rPr>
        <w:t>iPad</w:t>
      </w:r>
      <w:proofErr w:type="spellEnd"/>
      <w:r w:rsidRPr="00294C8D">
        <w:rPr>
          <w:color w:val="000000" w:themeColor="text1"/>
        </w:rPr>
        <w:t xml:space="preserve">. Some apps that are especially useful to reinforce skills are IXL, </w:t>
      </w:r>
      <w:proofErr w:type="spellStart"/>
      <w:r w:rsidRPr="00294C8D">
        <w:rPr>
          <w:color w:val="000000" w:themeColor="text1"/>
        </w:rPr>
        <w:t>RazKids</w:t>
      </w:r>
      <w:proofErr w:type="spellEnd"/>
      <w:r w:rsidRPr="00294C8D">
        <w:rPr>
          <w:color w:val="000000" w:themeColor="text1"/>
        </w:rPr>
        <w:t xml:space="preserve">, and Spelling City.  So the next time that your child begs for some </w:t>
      </w:r>
      <w:proofErr w:type="spellStart"/>
      <w:r w:rsidRPr="00294C8D">
        <w:rPr>
          <w:color w:val="000000" w:themeColor="text1"/>
        </w:rPr>
        <w:t>iPad</w:t>
      </w:r>
      <w:proofErr w:type="spellEnd"/>
      <w:r w:rsidRPr="00294C8D">
        <w:rPr>
          <w:color w:val="000000" w:themeColor="text1"/>
        </w:rPr>
        <w:t xml:space="preserve"> time, encourage him or her to use one of these apps.</w:t>
      </w:r>
    </w:p>
    <w:p w:rsidR="00D7701B" w:rsidRPr="00D7701B" w:rsidRDefault="00D7701B" w:rsidP="00D7701B">
      <w:pPr>
        <w:rPr>
          <w:rFonts w:ascii="Comic Sans MS" w:hAnsi="Comic Sans MS"/>
          <w:color w:val="FF0000"/>
          <w:sz w:val="24"/>
        </w:rPr>
      </w:pPr>
    </w:p>
    <w:p w:rsidR="00D7701B" w:rsidRPr="00FB477A" w:rsidRDefault="00D7701B" w:rsidP="00D7701B">
      <w:pPr>
        <w:pStyle w:val="Heading1"/>
        <w:rPr>
          <w:color w:val="000000" w:themeColor="text1"/>
        </w:rPr>
      </w:pPr>
      <w:r w:rsidRPr="00FB477A">
        <w:rPr>
          <w:color w:val="000000" w:themeColor="text1"/>
        </w:rPr>
        <w:t>Important Dates</w:t>
      </w:r>
    </w:p>
    <w:p w:rsidR="00D7701B" w:rsidRPr="00FB477A" w:rsidRDefault="00294C8D" w:rsidP="00D7701B">
      <w:pPr>
        <w:pStyle w:val="Heading2"/>
        <w:rPr>
          <w:color w:val="000000" w:themeColor="text1"/>
          <w:szCs w:val="24"/>
        </w:rPr>
      </w:pPr>
      <w:r w:rsidRPr="00FB477A">
        <w:rPr>
          <w:color w:val="000000" w:themeColor="text1"/>
          <w:szCs w:val="24"/>
        </w:rPr>
        <w:t>December 7: Spirit Day/Mismatched Shoes Day</w:t>
      </w:r>
    </w:p>
    <w:p w:rsidR="00294C8D" w:rsidRPr="00FB477A" w:rsidRDefault="00294C8D" w:rsidP="00294C8D">
      <w:pPr>
        <w:pStyle w:val="Heading2"/>
        <w:rPr>
          <w:color w:val="000000" w:themeColor="text1"/>
          <w:szCs w:val="24"/>
        </w:rPr>
      </w:pPr>
      <w:r w:rsidRPr="00FB477A">
        <w:rPr>
          <w:color w:val="000000" w:themeColor="text1"/>
          <w:szCs w:val="24"/>
        </w:rPr>
        <w:t>December 7: Winter Wonderland Dance</w:t>
      </w:r>
      <w:r w:rsidR="00FB477A">
        <w:rPr>
          <w:color w:val="000000" w:themeColor="text1"/>
          <w:szCs w:val="24"/>
        </w:rPr>
        <w:t xml:space="preserve"> </w:t>
      </w:r>
      <w:r w:rsidRPr="00FB477A">
        <w:rPr>
          <w:color w:val="000000" w:themeColor="text1"/>
          <w:szCs w:val="24"/>
        </w:rPr>
        <w:t>at Highland School</w:t>
      </w:r>
    </w:p>
    <w:p w:rsidR="00294C8D" w:rsidRPr="00FB477A" w:rsidRDefault="00294C8D" w:rsidP="00FB477A">
      <w:pPr>
        <w:pStyle w:val="Heading2"/>
        <w:rPr>
          <w:color w:val="000000" w:themeColor="text1"/>
          <w:szCs w:val="24"/>
        </w:rPr>
      </w:pPr>
      <w:r w:rsidRPr="00FB477A">
        <w:rPr>
          <w:color w:val="000000" w:themeColor="text1"/>
          <w:szCs w:val="24"/>
        </w:rPr>
        <w:t xml:space="preserve">December 10: Teacher Professional Development </w:t>
      </w:r>
      <w:r w:rsidRPr="00FB477A">
        <w:rPr>
          <w:color w:val="000000" w:themeColor="text1"/>
        </w:rPr>
        <w:t>(Dismissal at 12:30)</w:t>
      </w:r>
    </w:p>
    <w:p w:rsidR="00FB477A" w:rsidRDefault="00FB477A" w:rsidP="00D7701B">
      <w:pPr>
        <w:rPr>
          <w:rFonts w:ascii="Comic Sans MS" w:hAnsi="Comic Sans MS"/>
          <w:color w:val="000000" w:themeColor="text1"/>
          <w:sz w:val="24"/>
          <w:szCs w:val="24"/>
        </w:rPr>
      </w:pPr>
      <w:r>
        <w:rPr>
          <w:rFonts w:ascii="Comic Sans MS" w:hAnsi="Comic Sans MS"/>
          <w:color w:val="000000" w:themeColor="text1"/>
          <w:sz w:val="24"/>
          <w:szCs w:val="24"/>
        </w:rPr>
        <w:t>December 17:  White Day—wear as much winter white as possible!</w:t>
      </w:r>
    </w:p>
    <w:p w:rsidR="00FB477A" w:rsidRDefault="00FB477A" w:rsidP="00D7701B">
      <w:pPr>
        <w:rPr>
          <w:rFonts w:ascii="Comic Sans MS" w:hAnsi="Comic Sans MS"/>
          <w:color w:val="FF0000"/>
          <w:sz w:val="24"/>
          <w:szCs w:val="24"/>
        </w:rPr>
      </w:pPr>
      <w:r>
        <w:rPr>
          <w:rFonts w:ascii="Comic Sans MS" w:hAnsi="Comic Sans MS"/>
          <w:color w:val="000000" w:themeColor="text1"/>
          <w:sz w:val="24"/>
          <w:szCs w:val="24"/>
        </w:rPr>
        <w:t>December 18:  Holiday Lights Day—2</w:t>
      </w:r>
      <w:r w:rsidRPr="00FB477A">
        <w:rPr>
          <w:rFonts w:ascii="Comic Sans MS" w:hAnsi="Comic Sans MS"/>
          <w:color w:val="000000" w:themeColor="text1"/>
          <w:sz w:val="24"/>
          <w:szCs w:val="24"/>
          <w:vertAlign w:val="superscript"/>
        </w:rPr>
        <w:t>nd</w:t>
      </w:r>
      <w:r>
        <w:rPr>
          <w:rFonts w:ascii="Comic Sans MS" w:hAnsi="Comic Sans MS"/>
          <w:color w:val="000000" w:themeColor="text1"/>
          <w:sz w:val="24"/>
          <w:szCs w:val="24"/>
        </w:rPr>
        <w:t xml:space="preserve"> grade wears </w:t>
      </w:r>
      <w:r w:rsidRPr="00FB477A">
        <w:rPr>
          <w:rFonts w:ascii="Comic Sans MS" w:hAnsi="Comic Sans MS"/>
          <w:color w:val="FF0000"/>
          <w:sz w:val="24"/>
          <w:szCs w:val="24"/>
        </w:rPr>
        <w:t>red</w:t>
      </w:r>
    </w:p>
    <w:p w:rsidR="00FB477A" w:rsidRDefault="00FB477A" w:rsidP="00D7701B">
      <w:pPr>
        <w:rPr>
          <w:rFonts w:ascii="Comic Sans MS" w:hAnsi="Comic Sans MS"/>
          <w:color w:val="000000" w:themeColor="text1"/>
          <w:sz w:val="24"/>
          <w:szCs w:val="24"/>
        </w:rPr>
      </w:pPr>
      <w:r>
        <w:rPr>
          <w:rFonts w:ascii="Comic Sans MS" w:hAnsi="Comic Sans MS"/>
          <w:color w:val="000000" w:themeColor="text1"/>
          <w:sz w:val="24"/>
          <w:szCs w:val="24"/>
        </w:rPr>
        <w:t xml:space="preserve">December 19:  Wear a holiday/winter hat </w:t>
      </w:r>
    </w:p>
    <w:p w:rsidR="00FB477A" w:rsidRPr="00FB477A" w:rsidRDefault="00FB477A" w:rsidP="00FB477A">
      <w:pPr>
        <w:rPr>
          <w:rFonts w:ascii="Comic Sans MS" w:hAnsi="Comic Sans MS"/>
          <w:color w:val="000000" w:themeColor="text1"/>
          <w:sz w:val="24"/>
          <w:szCs w:val="24"/>
        </w:rPr>
      </w:pPr>
      <w:r w:rsidRPr="00FB477A">
        <w:rPr>
          <w:rFonts w:ascii="Comic Sans MS" w:hAnsi="Comic Sans MS"/>
          <w:color w:val="000000" w:themeColor="text1"/>
          <w:sz w:val="24"/>
          <w:szCs w:val="24"/>
        </w:rPr>
        <w:t>December 19:  Grab Bag items due (info on that to come)</w:t>
      </w:r>
    </w:p>
    <w:p w:rsidR="00FB477A" w:rsidRDefault="00FB477A" w:rsidP="00D7701B">
      <w:pPr>
        <w:rPr>
          <w:rFonts w:ascii="Comic Sans MS" w:hAnsi="Comic Sans MS"/>
          <w:color w:val="000000" w:themeColor="text1"/>
          <w:sz w:val="24"/>
          <w:szCs w:val="24"/>
        </w:rPr>
      </w:pPr>
      <w:r>
        <w:rPr>
          <w:rFonts w:ascii="Comic Sans MS" w:hAnsi="Comic Sans MS"/>
          <w:color w:val="000000" w:themeColor="text1"/>
          <w:sz w:val="24"/>
          <w:szCs w:val="24"/>
        </w:rPr>
        <w:t xml:space="preserve">December 20:  Wear holiday/winter pajamas </w:t>
      </w:r>
    </w:p>
    <w:p w:rsidR="00FB477A" w:rsidRDefault="00FB477A" w:rsidP="00D7701B">
      <w:pPr>
        <w:rPr>
          <w:rFonts w:ascii="Comic Sans MS" w:hAnsi="Comic Sans MS"/>
          <w:color w:val="000000" w:themeColor="text1"/>
          <w:sz w:val="24"/>
        </w:rPr>
      </w:pPr>
      <w:r>
        <w:rPr>
          <w:rFonts w:ascii="Comic Sans MS" w:hAnsi="Comic Sans MS"/>
          <w:color w:val="000000" w:themeColor="text1"/>
          <w:sz w:val="24"/>
        </w:rPr>
        <w:t xml:space="preserve">December 21:  </w:t>
      </w:r>
      <w:r>
        <w:rPr>
          <w:rFonts w:ascii="Comic Sans MS" w:hAnsi="Comic Sans MS"/>
          <w:color w:val="000000" w:themeColor="text1"/>
          <w:sz w:val="24"/>
          <w:szCs w:val="24"/>
        </w:rPr>
        <w:t>Wear holiday/winter themed clothes</w:t>
      </w:r>
    </w:p>
    <w:p w:rsidR="00D7701B" w:rsidRPr="00FB477A" w:rsidRDefault="00294C8D" w:rsidP="00D7701B">
      <w:pPr>
        <w:rPr>
          <w:rFonts w:ascii="Comic Sans MS" w:hAnsi="Comic Sans MS"/>
          <w:color w:val="000000" w:themeColor="text1"/>
          <w:sz w:val="24"/>
        </w:rPr>
      </w:pPr>
      <w:r w:rsidRPr="00FB477A">
        <w:rPr>
          <w:rFonts w:ascii="Comic Sans MS" w:hAnsi="Comic Sans MS"/>
          <w:color w:val="000000" w:themeColor="text1"/>
          <w:sz w:val="24"/>
        </w:rPr>
        <w:t>December 21</w:t>
      </w:r>
      <w:r w:rsidR="00D7701B" w:rsidRPr="00FB477A">
        <w:rPr>
          <w:rFonts w:ascii="Comic Sans MS" w:hAnsi="Comic Sans MS"/>
          <w:color w:val="000000" w:themeColor="text1"/>
          <w:sz w:val="24"/>
        </w:rPr>
        <w:t>:  Holiday Party at 11:30 (Dismissal at 12:30)</w:t>
      </w:r>
    </w:p>
    <w:p w:rsidR="00D7701B" w:rsidRPr="00FB477A" w:rsidRDefault="00294C8D" w:rsidP="00D7701B">
      <w:pPr>
        <w:rPr>
          <w:rFonts w:ascii="Comic Sans MS" w:hAnsi="Comic Sans MS"/>
          <w:color w:val="000000" w:themeColor="text1"/>
          <w:sz w:val="24"/>
        </w:rPr>
      </w:pPr>
      <w:r w:rsidRPr="00FB477A">
        <w:rPr>
          <w:rFonts w:ascii="Comic Sans MS" w:hAnsi="Comic Sans MS"/>
          <w:color w:val="000000" w:themeColor="text1"/>
          <w:sz w:val="24"/>
        </w:rPr>
        <w:t>December 24</w:t>
      </w:r>
      <w:r w:rsidR="00D7701B" w:rsidRPr="00FB477A">
        <w:rPr>
          <w:rFonts w:ascii="Comic Sans MS" w:hAnsi="Comic Sans MS"/>
          <w:color w:val="000000" w:themeColor="text1"/>
          <w:sz w:val="24"/>
        </w:rPr>
        <w:t>-January 1:  Winter Break</w:t>
      </w:r>
    </w:p>
    <w:p w:rsidR="00294C8D" w:rsidRPr="00FB477A" w:rsidRDefault="00294C8D" w:rsidP="00D7701B">
      <w:pPr>
        <w:rPr>
          <w:rFonts w:ascii="Comic Sans MS" w:hAnsi="Comic Sans MS"/>
          <w:color w:val="000000" w:themeColor="text1"/>
          <w:sz w:val="24"/>
        </w:rPr>
      </w:pPr>
      <w:r w:rsidRPr="00FB477A">
        <w:rPr>
          <w:rFonts w:ascii="Comic Sans MS" w:hAnsi="Comic Sans MS"/>
          <w:color w:val="000000" w:themeColor="text1"/>
          <w:sz w:val="24"/>
        </w:rPr>
        <w:t>January 4: Spirit Day/Boot Day</w:t>
      </w:r>
    </w:p>
    <w:p w:rsidR="00D7701B" w:rsidRPr="00D7701B" w:rsidRDefault="00D7701B" w:rsidP="00D7701B">
      <w:pPr>
        <w:rPr>
          <w:rFonts w:ascii="Comic Sans MS" w:hAnsi="Comic Sans MS"/>
          <w:color w:val="FF0000"/>
          <w:sz w:val="24"/>
        </w:rPr>
      </w:pPr>
    </w:p>
    <w:p w:rsidR="00D7701B" w:rsidRPr="00FB477A" w:rsidRDefault="00D7701B" w:rsidP="00D7701B">
      <w:pPr>
        <w:rPr>
          <w:rFonts w:ascii="Comic Sans MS" w:hAnsi="Comic Sans MS"/>
          <w:sz w:val="24"/>
        </w:rPr>
      </w:pPr>
      <w:r w:rsidRPr="00FB477A">
        <w:rPr>
          <w:rFonts w:ascii="Comic Sans MS" w:hAnsi="Comic Sans MS"/>
          <w:sz w:val="24"/>
        </w:rPr>
        <w:lastRenderedPageBreak/>
        <w:t xml:space="preserve">We hope you all have a relaxing winter break and a happy and healthy new year! </w:t>
      </w:r>
    </w:p>
    <w:p w:rsidR="00D7701B" w:rsidRPr="00FB477A" w:rsidRDefault="00D7701B" w:rsidP="00D7701B">
      <w:pPr>
        <w:ind w:firstLine="720"/>
        <w:rPr>
          <w:rFonts w:ascii="Comic Sans MS" w:hAnsi="Comic Sans MS"/>
          <w:sz w:val="24"/>
        </w:rPr>
      </w:pPr>
    </w:p>
    <w:p w:rsidR="00D7701B" w:rsidRPr="00FB477A" w:rsidRDefault="00D7701B" w:rsidP="00D7701B">
      <w:pPr>
        <w:ind w:firstLine="720"/>
        <w:rPr>
          <w:rFonts w:ascii="Comic Sans MS" w:hAnsi="Comic Sans MS"/>
          <w:sz w:val="24"/>
        </w:rPr>
      </w:pP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t>Sincerely,</w:t>
      </w:r>
    </w:p>
    <w:p w:rsidR="00D7701B" w:rsidRPr="00FB477A" w:rsidRDefault="00D7701B" w:rsidP="00D7701B">
      <w:pPr>
        <w:rPr>
          <w:rFonts w:ascii="Comic Sans MS" w:hAnsi="Comic Sans MS"/>
          <w:sz w:val="24"/>
        </w:rPr>
      </w:pPr>
    </w:p>
    <w:p w:rsidR="00D7701B" w:rsidRPr="00FB477A" w:rsidRDefault="00D7701B" w:rsidP="00D7701B">
      <w:pPr>
        <w:ind w:firstLine="720"/>
        <w:rPr>
          <w:rFonts w:ascii="Comic Sans MS" w:hAnsi="Comic Sans MS"/>
          <w:sz w:val="24"/>
        </w:rPr>
      </w:pP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r>
      <w:r w:rsidRPr="00FB477A">
        <w:rPr>
          <w:rFonts w:ascii="Comic Sans MS" w:hAnsi="Comic Sans MS"/>
          <w:sz w:val="24"/>
        </w:rPr>
        <w:tab/>
        <w:t>Mrs. Greenberg &amp; M</w:t>
      </w:r>
      <w:r w:rsidR="00FB477A">
        <w:rPr>
          <w:rFonts w:ascii="Comic Sans MS" w:hAnsi="Comic Sans MS"/>
          <w:sz w:val="24"/>
        </w:rPr>
        <w:t>r</w:t>
      </w:r>
      <w:r w:rsidRPr="00FB477A">
        <w:rPr>
          <w:rFonts w:ascii="Comic Sans MS" w:hAnsi="Comic Sans MS"/>
          <w:sz w:val="24"/>
        </w:rPr>
        <w:t xml:space="preserve">s. </w:t>
      </w:r>
      <w:r w:rsidR="00FB477A">
        <w:rPr>
          <w:rFonts w:ascii="Comic Sans MS" w:hAnsi="Comic Sans MS"/>
          <w:sz w:val="24"/>
        </w:rPr>
        <w:t>Holmes</w:t>
      </w:r>
    </w:p>
    <w:p w:rsidR="00D7701B" w:rsidRPr="00D7701B" w:rsidRDefault="00D7701B" w:rsidP="00D7701B">
      <w:pPr>
        <w:rPr>
          <w:rFonts w:ascii="Comic Sans MS" w:hAnsi="Comic Sans MS"/>
          <w:color w:val="FF0000"/>
          <w:sz w:val="24"/>
        </w:rPr>
      </w:pPr>
    </w:p>
    <w:p w:rsidR="00D7701B" w:rsidRPr="00D7701B" w:rsidRDefault="00D7701B" w:rsidP="00D7701B">
      <w:pPr>
        <w:pBdr>
          <w:bottom w:val="single" w:sz="6" w:space="1" w:color="auto"/>
        </w:pBdr>
        <w:rPr>
          <w:rFonts w:ascii="Comic Sans MS" w:hAnsi="Comic Sans MS"/>
          <w:color w:val="FF0000"/>
          <w:sz w:val="24"/>
        </w:rPr>
      </w:pPr>
    </w:p>
    <w:p w:rsidR="00D7701B" w:rsidRPr="00982F2F" w:rsidRDefault="00D7701B" w:rsidP="00D7701B">
      <w:pPr>
        <w:rPr>
          <w:rFonts w:ascii="Comic Sans MS" w:hAnsi="Comic Sans MS"/>
          <w:sz w:val="24"/>
        </w:rPr>
      </w:pPr>
    </w:p>
    <w:p w:rsidR="00D7701B" w:rsidRPr="00A727CF" w:rsidRDefault="00D7701B" w:rsidP="00D7701B">
      <w:pPr>
        <w:rPr>
          <w:rFonts w:ascii="Comic Sans MS" w:hAnsi="Comic Sans MS"/>
          <w:sz w:val="24"/>
        </w:rPr>
      </w:pPr>
      <w:r w:rsidRPr="00982F2F">
        <w:rPr>
          <w:rFonts w:ascii="Comic Sans MS" w:hAnsi="Comic Sans MS"/>
          <w:sz w:val="24"/>
        </w:rPr>
        <w:t>Please detach this portion and sign so that we know you received this</w:t>
      </w:r>
      <w:r w:rsidRPr="00A727CF">
        <w:rPr>
          <w:rFonts w:ascii="Comic Sans MS" w:hAnsi="Comic Sans MS"/>
          <w:sz w:val="24"/>
        </w:rPr>
        <w:t xml:space="preserve"> newsletter!  Thanks!</w:t>
      </w:r>
    </w:p>
    <w:p w:rsidR="00D7701B" w:rsidRPr="00A727CF" w:rsidRDefault="00D7701B" w:rsidP="00D7701B">
      <w:pPr>
        <w:rPr>
          <w:rFonts w:ascii="Comic Sans MS" w:hAnsi="Comic Sans MS"/>
          <w:sz w:val="24"/>
        </w:rPr>
      </w:pPr>
    </w:p>
    <w:p w:rsidR="00D7701B" w:rsidRPr="00A727CF" w:rsidRDefault="00D7701B" w:rsidP="00D7701B">
      <w:pPr>
        <w:rPr>
          <w:rFonts w:ascii="Comic Sans MS" w:hAnsi="Comic Sans MS"/>
          <w:sz w:val="24"/>
        </w:rPr>
      </w:pPr>
      <w:r w:rsidRPr="00A727CF">
        <w:rPr>
          <w:rFonts w:ascii="Comic Sans MS" w:hAnsi="Comic Sans MS"/>
          <w:sz w:val="24"/>
        </w:rPr>
        <w:t>Child’s Name: ____________________________</w:t>
      </w:r>
    </w:p>
    <w:p w:rsidR="00D7701B" w:rsidRPr="00A727CF" w:rsidRDefault="00D7701B" w:rsidP="00D7701B">
      <w:pPr>
        <w:rPr>
          <w:rFonts w:ascii="Comic Sans MS" w:hAnsi="Comic Sans MS"/>
          <w:sz w:val="24"/>
        </w:rPr>
      </w:pPr>
    </w:p>
    <w:p w:rsidR="00D7701B" w:rsidRDefault="00D7701B" w:rsidP="00D7701B">
      <w:r w:rsidRPr="00A727CF">
        <w:rPr>
          <w:rFonts w:ascii="Comic Sans MS" w:hAnsi="Comic Sans MS"/>
          <w:sz w:val="24"/>
        </w:rPr>
        <w:t>Parent’s Signature: _______________________</w:t>
      </w:r>
      <w:r>
        <w:rPr>
          <w:rFonts w:ascii="Comic Sans MS" w:hAnsi="Comic Sans MS"/>
          <w:sz w:val="24"/>
        </w:rPr>
        <w:t>_</w:t>
      </w:r>
    </w:p>
    <w:p w:rsidR="00D7701B" w:rsidRDefault="00D7701B" w:rsidP="00D7701B"/>
    <w:p w:rsidR="00D7701B" w:rsidRDefault="00D7701B" w:rsidP="00D7701B"/>
    <w:p w:rsidR="00D7701B" w:rsidRDefault="00D7701B" w:rsidP="00D7701B"/>
    <w:p w:rsidR="00D7701B" w:rsidRDefault="00D7701B" w:rsidP="00D7701B"/>
    <w:p w:rsidR="009A4050" w:rsidRDefault="008E385D"/>
    <w:sectPr w:rsidR="009A4050" w:rsidSect="007900B2">
      <w:pgSz w:w="12240" w:h="15840"/>
      <w:pgMar w:top="1440" w:right="1296" w:bottom="144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01B"/>
    <w:rsid w:val="00294C8D"/>
    <w:rsid w:val="0039620E"/>
    <w:rsid w:val="004970D7"/>
    <w:rsid w:val="005F3EDE"/>
    <w:rsid w:val="00775F63"/>
    <w:rsid w:val="008E385D"/>
    <w:rsid w:val="009245D1"/>
    <w:rsid w:val="0098110B"/>
    <w:rsid w:val="00AD3031"/>
    <w:rsid w:val="00AE64C6"/>
    <w:rsid w:val="00C574EF"/>
    <w:rsid w:val="00D66901"/>
    <w:rsid w:val="00D7701B"/>
    <w:rsid w:val="00FB4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701B"/>
    <w:pPr>
      <w:keepNext/>
      <w:outlineLvl w:val="0"/>
    </w:pPr>
    <w:rPr>
      <w:rFonts w:ascii="Comic Sans MS" w:hAnsi="Comic Sans MS"/>
      <w:b/>
      <w:sz w:val="24"/>
    </w:rPr>
  </w:style>
  <w:style w:type="paragraph" w:styleId="Heading2">
    <w:name w:val="heading 2"/>
    <w:basedOn w:val="Normal"/>
    <w:next w:val="Normal"/>
    <w:link w:val="Heading2Char"/>
    <w:qFormat/>
    <w:rsid w:val="00D7701B"/>
    <w:pPr>
      <w:keepNext/>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01B"/>
    <w:rPr>
      <w:rFonts w:ascii="Comic Sans MS" w:eastAsia="Times New Roman" w:hAnsi="Comic Sans MS" w:cs="Times New Roman"/>
      <w:b/>
      <w:sz w:val="24"/>
      <w:szCs w:val="20"/>
    </w:rPr>
  </w:style>
  <w:style w:type="character" w:customStyle="1" w:styleId="Heading2Char">
    <w:name w:val="Heading 2 Char"/>
    <w:basedOn w:val="DefaultParagraphFont"/>
    <w:link w:val="Heading2"/>
    <w:rsid w:val="00D7701B"/>
    <w:rPr>
      <w:rFonts w:ascii="Comic Sans MS" w:eastAsia="Times New Roman" w:hAnsi="Comic Sans MS" w:cs="Times New Roman"/>
      <w:sz w:val="24"/>
      <w:szCs w:val="20"/>
    </w:rPr>
  </w:style>
  <w:style w:type="paragraph" w:styleId="Subtitle">
    <w:name w:val="Subtitle"/>
    <w:basedOn w:val="Normal"/>
    <w:link w:val="SubtitleChar"/>
    <w:qFormat/>
    <w:rsid w:val="00D7701B"/>
    <w:rPr>
      <w:rFonts w:ascii="Comic Sans MS" w:hAnsi="Comic Sans MS"/>
      <w:sz w:val="24"/>
    </w:rPr>
  </w:style>
  <w:style w:type="character" w:customStyle="1" w:styleId="SubtitleChar">
    <w:name w:val="Subtitle Char"/>
    <w:basedOn w:val="DefaultParagraphFont"/>
    <w:link w:val="Subtitle"/>
    <w:rsid w:val="00D7701B"/>
    <w:rPr>
      <w:rFonts w:ascii="Comic Sans MS" w:eastAsia="Times New Roman" w:hAnsi="Comic Sans MS" w:cs="Times New Roman"/>
      <w:sz w:val="24"/>
      <w:szCs w:val="20"/>
    </w:rPr>
  </w:style>
  <w:style w:type="paragraph" w:styleId="BodyText">
    <w:name w:val="Body Text"/>
    <w:basedOn w:val="Normal"/>
    <w:link w:val="BodyTextChar"/>
    <w:semiHidden/>
    <w:rsid w:val="00D7701B"/>
    <w:rPr>
      <w:rFonts w:ascii="Comic Sans MS" w:hAnsi="Comic Sans MS"/>
      <w:sz w:val="24"/>
    </w:rPr>
  </w:style>
  <w:style w:type="character" w:customStyle="1" w:styleId="BodyTextChar">
    <w:name w:val="Body Text Char"/>
    <w:basedOn w:val="DefaultParagraphFont"/>
    <w:link w:val="BodyText"/>
    <w:semiHidden/>
    <w:rsid w:val="00D7701B"/>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FB477A"/>
    <w:rPr>
      <w:rFonts w:ascii="Tahoma" w:hAnsi="Tahoma" w:cs="Tahoma"/>
      <w:sz w:val="16"/>
      <w:szCs w:val="16"/>
    </w:rPr>
  </w:style>
  <w:style w:type="character" w:customStyle="1" w:styleId="BalloonTextChar">
    <w:name w:val="Balloon Text Char"/>
    <w:basedOn w:val="DefaultParagraphFont"/>
    <w:link w:val="BalloonText"/>
    <w:uiPriority w:val="99"/>
    <w:semiHidden/>
    <w:rsid w:val="00FB47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SGreenberg</dc:creator>
  <cp:lastModifiedBy>SGreenberg</cp:lastModifiedBy>
  <cp:revision>2</cp:revision>
  <cp:lastPrinted>2018-12-04T18:14:00Z</cp:lastPrinted>
  <dcterms:created xsi:type="dcterms:W3CDTF">2018-12-03T17:13:00Z</dcterms:created>
  <dcterms:modified xsi:type="dcterms:W3CDTF">2018-12-04T18:15:00Z</dcterms:modified>
</cp:coreProperties>
</file>